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应用外语学院WYBSJS01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教师岗位试讲题目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一）</w:t>
      </w:r>
    </w:p>
    <w:p>
      <w:pPr>
        <w:snapToGrid w:val="0"/>
        <w:spacing w:line="300" w:lineRule="auto"/>
        <w:jc w:val="center"/>
        <w:rPr>
          <w:rFonts w:hint="default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</w:p>
    <w:tbl>
      <w:tblPr>
        <w:tblStyle w:val="2"/>
        <w:tblW w:w="8200" w:type="dxa"/>
        <w:tblInd w:w="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9"/>
        <w:gridCol w:w="61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49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岗位名称及代码</w:t>
            </w:r>
          </w:p>
        </w:tc>
        <w:tc>
          <w:tcPr>
            <w:tcW w:w="6151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</w:rPr>
              <w:t>试讲题目及要求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2049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英语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教师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岗位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《综合英语》</w:t>
            </w:r>
          </w:p>
        </w:tc>
        <w:tc>
          <w:tcPr>
            <w:tcW w:w="6151" w:type="dxa"/>
            <w:shd w:val="clear" w:color="auto" w:fill="FFFFFF"/>
            <w:vAlign w:val="center"/>
          </w:tcPr>
          <w:p>
            <w:pPr>
              <w:ind w:firstLine="480" w:firstLineChars="200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试讲内容：</w:t>
            </w:r>
            <w:r>
              <w:rPr>
                <w:rFonts w:ascii="宋体" w:hAnsi="宋体"/>
                <w:sz w:val="24"/>
                <w:szCs w:val="24"/>
              </w:rPr>
              <w:t>Corporate Culture(S</w:t>
            </w:r>
            <w:r>
              <w:rPr>
                <w:rFonts w:hint="eastAsia" w:ascii="宋体" w:hAnsi="宋体"/>
                <w:sz w:val="24"/>
                <w:szCs w:val="24"/>
              </w:rPr>
              <w:t>tudy</w:t>
            </w:r>
            <w:r>
              <w:rPr>
                <w:rFonts w:ascii="宋体" w:hAnsi="宋体"/>
                <w:sz w:val="24"/>
                <w:szCs w:val="24"/>
              </w:rPr>
              <w:t xml:space="preserve"> on Corporate Culture for Job-seekers) </w:t>
            </w:r>
          </w:p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要求：讲解本单元的教学内容安排，需要突出难重点，体现所采用的教学方法。</w:t>
            </w:r>
            <w:bookmarkStart w:id="0" w:name="_GoBack"/>
            <w:bookmarkEnd w:id="0"/>
          </w:p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选取其中一个知识点，结合信息化技术来详细授课，展示教师的语言、课堂组织、思政融合等综合能力。</w:t>
            </w:r>
          </w:p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时间：10分钟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参考教材：</w:t>
            </w:r>
            <w:r>
              <w:rPr>
                <w:rFonts w:hint="eastAsia" w:ascii="宋体" w:hAnsi="宋体"/>
                <w:sz w:val="24"/>
                <w:szCs w:val="24"/>
              </w:rPr>
              <w:t>《新视野商务英语综合教程1》外语教学与研究出版社; 20</w:t>
            </w:r>
            <w:r>
              <w:rPr>
                <w:rFonts w:ascii="宋体" w:hAnsi="宋体"/>
                <w:sz w:val="24"/>
                <w:szCs w:val="24"/>
              </w:rPr>
              <w:t>22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/>
                <w:sz w:val="24"/>
                <w:szCs w:val="24"/>
              </w:rPr>
              <w:t>月第二版，总主编  马龙海  李毅 主编  张欣韵等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>
      <w:pPr>
        <w:snapToGrid w:val="0"/>
        <w:ind w:firstLine="420" w:firstLineChars="15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说明：试讲应制作相应的授课PPT，PPT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中不能出现个人身份等信息内容，限时10分钟。</w:t>
      </w:r>
    </w:p>
    <w:p>
      <w:pPr>
        <w:snapToGrid w:val="0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</w:p>
    <w:p>
      <w:pPr>
        <w:snapToGrid w:val="0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8089B1E-0E77-4932-9E77-733493624DE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20B4B49-A6E6-4244-B77B-D73509751727}"/>
  </w:font>
  <w:font w:name="仿宋_GB2312">
    <w:panose1 w:val="02010609030101010101"/>
    <w:charset w:val="7A"/>
    <w:family w:val="modern"/>
    <w:pitch w:val="default"/>
    <w:sig w:usb0="00000001" w:usb1="080E0000" w:usb2="00000000" w:usb3="00000000" w:csb0="00040000" w:csb1="00000000"/>
    <w:embedRegular r:id="rId3" w:fontKey="{AF6F60C4-8E25-4074-BD29-74F0281776CE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9BEBEB77-339A-47C6-93DA-BE4E6CAA68F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JiNjYyYjI0MTI2YWFmMmFmZDA0YzNkYWE1NWIyZDUifQ=="/>
  </w:docVars>
  <w:rsids>
    <w:rsidRoot w:val="00455B0A"/>
    <w:rsid w:val="000F68E1"/>
    <w:rsid w:val="001F6489"/>
    <w:rsid w:val="00357CBD"/>
    <w:rsid w:val="003D10B7"/>
    <w:rsid w:val="00455B0A"/>
    <w:rsid w:val="0064360B"/>
    <w:rsid w:val="006C19DF"/>
    <w:rsid w:val="007A2992"/>
    <w:rsid w:val="00A47972"/>
    <w:rsid w:val="059101BA"/>
    <w:rsid w:val="0B4B45E7"/>
    <w:rsid w:val="2CC457A1"/>
    <w:rsid w:val="32011C40"/>
    <w:rsid w:val="39A3317B"/>
    <w:rsid w:val="4A844143"/>
    <w:rsid w:val="4C404189"/>
    <w:rsid w:val="58403763"/>
    <w:rsid w:val="5EF8468E"/>
    <w:rsid w:val="619167ED"/>
    <w:rsid w:val="639F1C85"/>
    <w:rsid w:val="69330DF7"/>
    <w:rsid w:val="70C6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499</Words>
  <Characters>582</Characters>
  <Lines>4</Lines>
  <Paragraphs>1</Paragraphs>
  <TotalTime>0</TotalTime>
  <ScaleCrop>false</ScaleCrop>
  <LinksUpToDate>false</LinksUpToDate>
  <CharactersWithSpaces>606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2022-12-22T07:22:00Z</dcterms:created>
  <dc:creator>Windows 用户</dc:creator>
  <cp:lastModifiedBy>风语者Grady</cp:lastModifiedBy>
  <dcterms:modified xsi:type="dcterms:W3CDTF">2022-12-22T10:00:08Z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88A03AA0E0A74ED3A5B2E59127F1F412</vt:lpwstr>
  </property>
</Properties>
</file>